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eastAsia="zh-CN"/>
        </w:rPr>
        <w:t>附件</w:t>
      </w:r>
      <w:r>
        <w:rPr>
          <w:rFonts w:hint="eastAsia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</w:rPr>
        <w:t>20</w:t>
      </w:r>
      <w:r>
        <w:rPr>
          <w:rFonts w:hint="default" w:ascii="方正小标宋_GBK" w:hAnsi="方正小标宋_GBK" w:eastAsia="方正小标宋_GBK" w:cs="方正小标宋_GBK"/>
          <w:spacing w:val="20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  <w:lang w:eastAsia="zh-CN"/>
        </w:rPr>
        <w:t>利通区科技计划项目申报表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64"/>
        <w:gridCol w:w="3082"/>
        <w:gridCol w:w="163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7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□技术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成果推广应用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1" w:hRule="atLeast"/>
        </w:trPr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要点</w:t>
            </w:r>
          </w:p>
        </w:tc>
        <w:tc>
          <w:tcPr>
            <w:tcW w:w="7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创新点</w:t>
            </w:r>
          </w:p>
        </w:tc>
        <w:tc>
          <w:tcPr>
            <w:tcW w:w="7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64"/>
        <w:gridCol w:w="2637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预计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经济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指标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（与哪类高校、科研院所开展产学研合作，共建创新载体，以及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合作</w:t>
            </w:r>
            <w:r>
              <w:rPr>
                <w:rFonts w:hint="eastAsia" w:ascii="仿宋_GB2312" w:hAnsi="宋体" w:eastAsia="仿宋_GB2312" w:cs="宋体"/>
                <w:sz w:val="24"/>
              </w:rPr>
              <w:t>专家及团队所属领域和水平）</w:t>
            </w:r>
          </w:p>
          <w:p>
            <w:pPr>
              <w:jc w:val="both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8108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（已经开展的工作、所处阶段、投入资金和人力、仪器设备、生产条件等）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项目总投资：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（万元）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val="en-US" w:eastAsia="zh-CN"/>
              </w:rPr>
              <w:t xml:space="preserve">                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申请科技项目资金：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单位意见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负责人签字：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ind w:firstLine="2640" w:firstLineChars="1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（单位公章）</w:t>
            </w:r>
          </w:p>
          <w:p>
            <w:pPr>
              <w:ind w:firstLine="2640" w:firstLineChars="110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科技部门意见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（单位公章）</w:t>
            </w: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/>
        <w:sz w:val="24"/>
        <w:szCs w:val="24"/>
      </w:rPr>
    </w:pPr>
    <w:r>
      <w:rPr>
        <w:rFonts w:hint="eastAsia" w:ascii="宋体"/>
        <w:sz w:val="24"/>
        <w:szCs w:val="24"/>
      </w:rPr>
      <w:fldChar w:fldCharType="begin"/>
    </w:r>
    <w:r>
      <w:rPr>
        <w:rStyle w:val="5"/>
        <w:rFonts w:hint="eastAsia" w:ascii="宋体"/>
        <w:sz w:val="24"/>
        <w:szCs w:val="24"/>
      </w:rPr>
      <w:instrText xml:space="preserve">PAGE  </w:instrText>
    </w:r>
    <w:r>
      <w:rPr>
        <w:rFonts w:hint="eastAsia" w:ascii="宋体"/>
        <w:sz w:val="24"/>
        <w:szCs w:val="24"/>
      </w:rPr>
      <w:fldChar w:fldCharType="separate"/>
    </w:r>
    <w:r>
      <w:rPr>
        <w:rStyle w:val="5"/>
        <w:rFonts w:hint="eastAsia" w:ascii="宋体"/>
        <w:sz w:val="24"/>
        <w:szCs w:val="24"/>
      </w:rPr>
      <w:t>- 2 -</w:t>
    </w:r>
    <w:r>
      <w:rPr>
        <w:rFonts w:hint="eastAsia" w:asci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2NjYWEwYzNlMmM0YTgyMGQ4MGQzNWFmZjNiMTMifQ=="/>
  </w:docVars>
  <w:rsids>
    <w:rsidRoot w:val="596001A5"/>
    <w:rsid w:val="596001A5"/>
    <w:rsid w:val="5AD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369</Characters>
  <Lines>0</Lines>
  <Paragraphs>0</Paragraphs>
  <TotalTime>0</TotalTime>
  <ScaleCrop>false</ScaleCrop>
  <LinksUpToDate>false</LinksUpToDate>
  <CharactersWithSpaces>488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2022-03-16T06:16:00Z</dcterms:created>
  <dc:creator>我的舍友四条狗i</dc:creator>
  <cp:lastModifiedBy>我的舍友四条狗i</cp:lastModifiedBy>
  <dcterms:modified xsi:type="dcterms:W3CDTF">2022-05-16T07:12:35Z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6D4F263B07B64B7496273B0E0B46A0D2</vt:lpwstr>
  </property>
</Properties>
</file>